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4F6" w:rsidRPr="0048442D" w:rsidRDefault="00651D1E" w:rsidP="00CD34F6">
      <w:pPr>
        <w:tabs>
          <w:tab w:val="left" w:pos="5670"/>
        </w:tabs>
        <w:ind w:firstLine="708"/>
        <w:rPr>
          <w:rFonts w:ascii="Arial" w:hAnsi="Arial" w:cs="Arial"/>
          <w:spacing w:val="-3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FFF732" wp14:editId="46BAFB8D">
                <wp:simplePos x="0" y="0"/>
                <wp:positionH relativeFrom="column">
                  <wp:posOffset>5600700</wp:posOffset>
                </wp:positionH>
                <wp:positionV relativeFrom="paragraph">
                  <wp:posOffset>-914400</wp:posOffset>
                </wp:positionV>
                <wp:extent cx="1143000" cy="5715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E8501E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204FA" w:rsidRDefault="00A20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FF73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1pt;margin-top:-1in;width:9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" fillcolor="#e8501e" stroked="f">
                <v:textbox>
                  <w:txbxContent>
                    <w:p w:rsidR="00A204FA" w:rsidRDefault="00A204FA"/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512784" wp14:editId="5A65BDE1">
                <wp:simplePos x="0" y="0"/>
                <wp:positionH relativeFrom="column">
                  <wp:posOffset>1828800</wp:posOffset>
                </wp:positionH>
                <wp:positionV relativeFrom="paragraph">
                  <wp:posOffset>-914400</wp:posOffset>
                </wp:positionV>
                <wp:extent cx="3657600" cy="571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1500"/>
                        </a:xfrm>
                        <a:prstGeom prst="rect">
                          <a:avLst/>
                        </a:prstGeom>
                        <a:solidFill>
                          <a:srgbClr val="6E3B5D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204FA" w:rsidRPr="00DB025D" w:rsidRDefault="00A204FA" w:rsidP="00655288">
                            <w:pPr>
                              <w:spacing w:before="160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  <w:lang w:val="nl-BE"/>
                              </w:rPr>
                            </w:pPr>
                            <w:r w:rsidRPr="00DB025D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  <w:lang w:val="nl-BE"/>
                              </w:rPr>
                              <w:t>Gemeentelijke</w:t>
                            </w:r>
                            <w:r w:rsidRPr="00DB025D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nl-BE"/>
                              </w:rPr>
                              <w:t xml:space="preserve"> </w:t>
                            </w:r>
                            <w:r w:rsidRPr="00DB025D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  <w:lang w:val="nl-BE"/>
                              </w:rPr>
                              <w:t>Sportraad Willebroek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12784" id="Text Box 3" o:spid="_x0000_s1027" type="#_x0000_t202" style="position:absolute;left:0;text-align:left;margin-left:2in;margin-top:-1in;width:4in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" fillcolor="#6e3b5d" stroked="f">
                <v:textbox>
                  <w:txbxContent>
                    <w:p w:rsidR="00A204FA" w:rsidRPr="00DB025D" w:rsidRDefault="00A204FA" w:rsidP="00655288">
                      <w:pPr>
                        <w:spacing w:before="160"/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  <w:lang w:val="nl-BE"/>
                        </w:rPr>
                      </w:pPr>
                      <w:r w:rsidRPr="00DB025D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  <w:lang w:val="nl-BE"/>
                        </w:rPr>
                        <w:t>Gemeentelijke</w:t>
                      </w:r>
                      <w:r w:rsidRPr="00DB025D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nl-BE"/>
                        </w:rPr>
                        <w:t xml:space="preserve"> </w:t>
                      </w:r>
                      <w:r w:rsidRPr="00DB025D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  <w:lang w:val="nl-BE"/>
                        </w:rPr>
                        <w:t>Sportraad Willebroek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325328" wp14:editId="01ACE706">
                <wp:simplePos x="0" y="0"/>
                <wp:positionH relativeFrom="column">
                  <wp:posOffset>-1028700</wp:posOffset>
                </wp:positionH>
                <wp:positionV relativeFrom="paragraph">
                  <wp:posOffset>-914400</wp:posOffset>
                </wp:positionV>
                <wp:extent cx="2743200" cy="571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solidFill>
                          <a:srgbClr val="E8501E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204FA" w:rsidRDefault="00A20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25328" id="Text Box 2" o:spid="_x0000_s1028" type="#_x0000_t202" style="position:absolute;left:0;text-align:left;margin-left:-81pt;margin-top:-1in;width:3in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" fillcolor="#e8501e" stroked="f">
                <v:textbox>
                  <w:txbxContent>
                    <w:p w:rsidR="00A204FA" w:rsidRDefault="00A204FA"/>
                  </w:txbxContent>
                </v:textbox>
              </v:shape>
            </w:pict>
          </mc:Fallback>
        </mc:AlternateContent>
      </w:r>
    </w:p>
    <w:p w:rsidR="00CD34F6" w:rsidRPr="00CD34F6" w:rsidRDefault="00CD34F6" w:rsidP="00CD34F6">
      <w:pPr>
        <w:ind w:left="708" w:firstLine="708"/>
        <w:rPr>
          <w:rFonts w:ascii="Arial" w:hAnsi="Arial" w:cs="Arial"/>
          <w:b/>
          <w:spacing w:val="-3"/>
          <w:sz w:val="32"/>
          <w:szCs w:val="32"/>
        </w:rPr>
      </w:pPr>
      <w:r>
        <w:rPr>
          <w:noProof/>
          <w:lang w:val="nl-BE" w:eastAsia="nl-BE"/>
        </w:rPr>
        <w:drawing>
          <wp:anchor distT="36576" distB="36576" distL="36576" distR="36576" simplePos="0" relativeHeight="251658752" behindDoc="0" locked="0" layoutInCell="1" allowOverlap="1" wp14:anchorId="79540080" wp14:editId="26A41E25">
            <wp:simplePos x="0" y="0"/>
            <wp:positionH relativeFrom="column">
              <wp:posOffset>-271780</wp:posOffset>
            </wp:positionH>
            <wp:positionV relativeFrom="paragraph">
              <wp:posOffset>10160</wp:posOffset>
            </wp:positionV>
            <wp:extent cx="647700" cy="1676400"/>
            <wp:effectExtent l="0" t="0" r="0" b="0"/>
            <wp:wrapNone/>
            <wp:docPr id="5" name="Afbeelding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4F6">
        <w:rPr>
          <w:rFonts w:ascii="Arial" w:hAnsi="Arial" w:cs="Arial"/>
          <w:b/>
          <w:spacing w:val="-3"/>
          <w:sz w:val="32"/>
          <w:szCs w:val="32"/>
        </w:rPr>
        <w:t>VERSLAG VERGADERING RAAD VAN BESTUUR</w:t>
      </w:r>
    </w:p>
    <w:p w:rsidR="00CD34F6" w:rsidRDefault="00CD34F6" w:rsidP="00CD34F6">
      <w:pPr>
        <w:ind w:firstLine="708"/>
        <w:rPr>
          <w:rFonts w:ascii="Arial" w:hAnsi="Arial" w:cs="Arial"/>
          <w:b/>
          <w:spacing w:val="-3"/>
        </w:rPr>
      </w:pPr>
    </w:p>
    <w:p w:rsidR="00CD34F6" w:rsidRPr="005E0734" w:rsidRDefault="00CD34F6" w:rsidP="00CD34F6">
      <w:pPr>
        <w:ind w:left="708" w:firstLine="708"/>
        <w:rPr>
          <w:rFonts w:ascii="Arial" w:hAnsi="Arial" w:cs="Arial"/>
          <w:b/>
          <w:spacing w:val="-3"/>
          <w:sz w:val="22"/>
          <w:szCs w:val="22"/>
        </w:rPr>
      </w:pPr>
      <w:r w:rsidRPr="005E0734">
        <w:rPr>
          <w:rFonts w:ascii="Arial" w:hAnsi="Arial" w:cs="Arial"/>
          <w:b/>
          <w:spacing w:val="-3"/>
          <w:sz w:val="22"/>
          <w:szCs w:val="22"/>
        </w:rPr>
        <w:t>Datum</w:t>
      </w:r>
      <w:r w:rsidRPr="005E0734">
        <w:rPr>
          <w:rFonts w:ascii="Arial" w:hAnsi="Arial" w:cs="Arial"/>
          <w:color w:val="1861D8"/>
          <w:spacing w:val="-3"/>
          <w:sz w:val="22"/>
          <w:szCs w:val="22"/>
        </w:rPr>
        <w:t xml:space="preserve">: </w:t>
      </w:r>
      <w:r w:rsidRPr="005E0734">
        <w:rPr>
          <w:rFonts w:ascii="Arial" w:hAnsi="Arial" w:cs="Arial"/>
          <w:spacing w:val="-3"/>
          <w:sz w:val="22"/>
          <w:szCs w:val="22"/>
        </w:rPr>
        <w:t xml:space="preserve"> </w:t>
      </w:r>
      <w:r w:rsidRPr="005E0734">
        <w:rPr>
          <w:rFonts w:ascii="Arial" w:hAnsi="Arial" w:cs="Arial"/>
          <w:spacing w:val="-3"/>
          <w:sz w:val="22"/>
          <w:szCs w:val="22"/>
        </w:rPr>
        <w:tab/>
      </w:r>
      <w:r w:rsidRPr="005E0734">
        <w:rPr>
          <w:rFonts w:ascii="Arial" w:hAnsi="Arial" w:cs="Arial"/>
          <w:spacing w:val="-3"/>
          <w:sz w:val="22"/>
          <w:szCs w:val="22"/>
        </w:rPr>
        <w:tab/>
      </w:r>
      <w:r w:rsidR="007A3752">
        <w:rPr>
          <w:rFonts w:ascii="Arial" w:hAnsi="Arial" w:cs="Arial"/>
          <w:spacing w:val="-3"/>
          <w:sz w:val="22"/>
          <w:szCs w:val="22"/>
        </w:rPr>
        <w:t xml:space="preserve">2 december </w:t>
      </w:r>
      <w:r w:rsidR="00E85295">
        <w:rPr>
          <w:rFonts w:ascii="Arial" w:hAnsi="Arial" w:cs="Arial"/>
          <w:spacing w:val="-3"/>
          <w:sz w:val="22"/>
          <w:szCs w:val="22"/>
        </w:rPr>
        <w:t>2020</w:t>
      </w:r>
      <w:r w:rsidRPr="005E0734">
        <w:rPr>
          <w:rFonts w:ascii="Arial" w:hAnsi="Arial" w:cs="Arial"/>
          <w:spacing w:val="-3"/>
          <w:sz w:val="22"/>
          <w:szCs w:val="22"/>
        </w:rPr>
        <w:t xml:space="preserve"> </w:t>
      </w:r>
      <w:r w:rsidR="00E17126">
        <w:rPr>
          <w:rFonts w:ascii="Arial" w:hAnsi="Arial" w:cs="Arial"/>
          <w:spacing w:val="-3"/>
          <w:sz w:val="22"/>
          <w:szCs w:val="22"/>
        </w:rPr>
        <w:t>–</w:t>
      </w:r>
      <w:r w:rsidRPr="005E0734">
        <w:rPr>
          <w:rFonts w:ascii="Arial" w:hAnsi="Arial" w:cs="Arial"/>
          <w:spacing w:val="-3"/>
          <w:sz w:val="22"/>
          <w:szCs w:val="22"/>
        </w:rPr>
        <w:t xml:space="preserve"> </w:t>
      </w:r>
      <w:r w:rsidR="00E17126">
        <w:rPr>
          <w:rFonts w:ascii="Arial" w:hAnsi="Arial" w:cs="Arial"/>
          <w:spacing w:val="-3"/>
          <w:sz w:val="22"/>
          <w:szCs w:val="22"/>
        </w:rPr>
        <w:t>20.00</w:t>
      </w:r>
      <w:r w:rsidRPr="005E0734">
        <w:rPr>
          <w:rFonts w:ascii="Arial" w:hAnsi="Arial" w:cs="Arial"/>
          <w:spacing w:val="-3"/>
          <w:sz w:val="22"/>
          <w:szCs w:val="22"/>
        </w:rPr>
        <w:t xml:space="preserve"> uur</w:t>
      </w:r>
    </w:p>
    <w:p w:rsidR="00CD34F6" w:rsidRPr="005E0734" w:rsidRDefault="00CD34F6" w:rsidP="00D3147E">
      <w:pPr>
        <w:ind w:left="3540" w:right="-907" w:hanging="2122"/>
        <w:rPr>
          <w:rFonts w:ascii="Arial" w:hAnsi="Arial" w:cs="Arial"/>
          <w:spacing w:val="-3"/>
          <w:sz w:val="22"/>
          <w:szCs w:val="22"/>
        </w:rPr>
      </w:pPr>
      <w:r w:rsidRPr="005E0734">
        <w:rPr>
          <w:rFonts w:ascii="Arial" w:hAnsi="Arial" w:cs="Arial"/>
          <w:b/>
          <w:spacing w:val="-3"/>
          <w:sz w:val="22"/>
          <w:szCs w:val="22"/>
        </w:rPr>
        <w:t>Plaats</w:t>
      </w:r>
      <w:r w:rsidRPr="005E0734">
        <w:rPr>
          <w:rFonts w:ascii="Arial" w:hAnsi="Arial" w:cs="Arial"/>
          <w:spacing w:val="-3"/>
          <w:sz w:val="22"/>
          <w:szCs w:val="22"/>
        </w:rPr>
        <w:t xml:space="preserve">: </w:t>
      </w:r>
      <w:r w:rsidRPr="005E0734">
        <w:rPr>
          <w:rFonts w:ascii="Arial" w:hAnsi="Arial" w:cs="Arial"/>
          <w:spacing w:val="-3"/>
          <w:sz w:val="22"/>
          <w:szCs w:val="22"/>
        </w:rPr>
        <w:tab/>
      </w:r>
      <w:r w:rsidR="007A3752">
        <w:rPr>
          <w:rFonts w:ascii="Arial" w:hAnsi="Arial" w:cs="Arial"/>
          <w:spacing w:val="-3"/>
          <w:sz w:val="22"/>
          <w:szCs w:val="22"/>
        </w:rPr>
        <w:t>Online via Microsoft Teams</w:t>
      </w:r>
    </w:p>
    <w:p w:rsidR="00CD34F6" w:rsidRPr="005E0734" w:rsidRDefault="00CD34F6" w:rsidP="00CD34F6">
      <w:pPr>
        <w:ind w:left="3540" w:hanging="2124"/>
        <w:rPr>
          <w:rFonts w:ascii="Arial" w:hAnsi="Arial" w:cs="Arial"/>
          <w:spacing w:val="-3"/>
          <w:sz w:val="22"/>
          <w:szCs w:val="22"/>
        </w:rPr>
      </w:pPr>
      <w:r w:rsidRPr="005E0734">
        <w:rPr>
          <w:rFonts w:ascii="Arial" w:hAnsi="Arial" w:cs="Arial"/>
          <w:b/>
          <w:spacing w:val="-3"/>
          <w:sz w:val="22"/>
          <w:szCs w:val="22"/>
        </w:rPr>
        <w:t>Aanwezig</w:t>
      </w:r>
      <w:r w:rsidRPr="005E0734">
        <w:rPr>
          <w:rFonts w:ascii="Arial" w:hAnsi="Arial" w:cs="Arial"/>
          <w:spacing w:val="-3"/>
          <w:sz w:val="22"/>
          <w:szCs w:val="22"/>
        </w:rPr>
        <w:t xml:space="preserve">: </w:t>
      </w:r>
      <w:r w:rsidRPr="005E0734">
        <w:rPr>
          <w:rFonts w:ascii="Arial" w:hAnsi="Arial" w:cs="Arial"/>
          <w:spacing w:val="-3"/>
          <w:sz w:val="22"/>
          <w:szCs w:val="22"/>
        </w:rPr>
        <w:tab/>
        <w:t xml:space="preserve">Sharon </w:t>
      </w:r>
      <w:proofErr w:type="spellStart"/>
      <w:r w:rsidRPr="005E0734">
        <w:rPr>
          <w:rFonts w:ascii="Arial" w:hAnsi="Arial" w:cs="Arial"/>
          <w:spacing w:val="-3"/>
          <w:sz w:val="22"/>
          <w:szCs w:val="22"/>
        </w:rPr>
        <w:t>Huyge</w:t>
      </w:r>
      <w:proofErr w:type="spellEnd"/>
      <w:r w:rsidRPr="005E0734">
        <w:rPr>
          <w:rFonts w:ascii="Arial" w:hAnsi="Arial" w:cs="Arial"/>
          <w:spacing w:val="-3"/>
          <w:sz w:val="22"/>
          <w:szCs w:val="22"/>
        </w:rPr>
        <w:t xml:space="preserve">, </w:t>
      </w:r>
      <w:r w:rsidR="00C96588">
        <w:rPr>
          <w:rFonts w:ascii="Arial" w:hAnsi="Arial" w:cs="Arial"/>
          <w:spacing w:val="-3"/>
          <w:sz w:val="22"/>
          <w:szCs w:val="22"/>
        </w:rPr>
        <w:t>Jos Mampaey</w:t>
      </w:r>
      <w:r w:rsidRPr="005E0734">
        <w:rPr>
          <w:rFonts w:ascii="Arial" w:hAnsi="Arial" w:cs="Arial"/>
          <w:spacing w:val="-3"/>
          <w:sz w:val="22"/>
          <w:szCs w:val="22"/>
        </w:rPr>
        <w:t xml:space="preserve">, Luc Somers, François </w:t>
      </w:r>
      <w:proofErr w:type="spellStart"/>
      <w:r w:rsidRPr="005E0734">
        <w:rPr>
          <w:rFonts w:ascii="Arial" w:hAnsi="Arial" w:cs="Arial"/>
          <w:spacing w:val="-3"/>
          <w:sz w:val="22"/>
          <w:szCs w:val="22"/>
        </w:rPr>
        <w:t>Deferme</w:t>
      </w:r>
      <w:proofErr w:type="spellEnd"/>
      <w:r w:rsidRPr="005E0734">
        <w:rPr>
          <w:rFonts w:ascii="Arial" w:hAnsi="Arial" w:cs="Arial"/>
          <w:spacing w:val="-3"/>
          <w:sz w:val="22"/>
          <w:szCs w:val="22"/>
        </w:rPr>
        <w:t xml:space="preserve">, </w:t>
      </w:r>
      <w:r w:rsidR="00137B5F" w:rsidRPr="005E0734">
        <w:rPr>
          <w:rFonts w:ascii="Arial" w:hAnsi="Arial" w:cs="Arial"/>
          <w:spacing w:val="-3"/>
          <w:sz w:val="22"/>
          <w:szCs w:val="22"/>
        </w:rPr>
        <w:t>Eveline Janssens</w:t>
      </w:r>
      <w:r w:rsidR="00137B5F">
        <w:rPr>
          <w:rFonts w:ascii="Arial" w:hAnsi="Arial" w:cs="Arial"/>
          <w:spacing w:val="-3"/>
          <w:sz w:val="22"/>
          <w:szCs w:val="22"/>
        </w:rPr>
        <w:t>,</w:t>
      </w:r>
      <w:r w:rsidR="00137B5F" w:rsidRPr="00C96588">
        <w:rPr>
          <w:rFonts w:ascii="Arial" w:hAnsi="Arial" w:cs="Arial"/>
          <w:spacing w:val="-3"/>
          <w:sz w:val="22"/>
          <w:szCs w:val="22"/>
        </w:rPr>
        <w:t xml:space="preserve"> </w:t>
      </w:r>
      <w:r w:rsidR="00D3147E" w:rsidRPr="005E0734">
        <w:rPr>
          <w:rFonts w:ascii="Arial" w:hAnsi="Arial" w:cs="Arial"/>
          <w:spacing w:val="-3"/>
          <w:sz w:val="22"/>
          <w:szCs w:val="22"/>
        </w:rPr>
        <w:t>Carl Van der Auwera</w:t>
      </w:r>
      <w:r w:rsidR="00D3147E">
        <w:rPr>
          <w:rFonts w:ascii="Arial" w:hAnsi="Arial" w:cs="Arial"/>
          <w:spacing w:val="-3"/>
          <w:sz w:val="22"/>
          <w:szCs w:val="22"/>
        </w:rPr>
        <w:t xml:space="preserve">, </w:t>
      </w:r>
      <w:r w:rsidR="00D3147E" w:rsidRPr="005E0734">
        <w:rPr>
          <w:rFonts w:ascii="Arial" w:hAnsi="Arial" w:cs="Arial"/>
          <w:spacing w:val="-3"/>
          <w:sz w:val="22"/>
          <w:szCs w:val="22"/>
        </w:rPr>
        <w:t>Ronny Somers</w:t>
      </w:r>
      <w:r w:rsidR="000D5B88">
        <w:rPr>
          <w:rFonts w:ascii="Arial" w:hAnsi="Arial" w:cs="Arial"/>
          <w:spacing w:val="-3"/>
          <w:sz w:val="22"/>
          <w:szCs w:val="22"/>
        </w:rPr>
        <w:t>,</w:t>
      </w:r>
      <w:r w:rsidR="00D3147E" w:rsidRPr="005E0734">
        <w:rPr>
          <w:rFonts w:ascii="Arial" w:hAnsi="Arial" w:cs="Arial"/>
          <w:spacing w:val="-3"/>
          <w:sz w:val="22"/>
          <w:szCs w:val="22"/>
        </w:rPr>
        <w:t xml:space="preserve"> </w:t>
      </w:r>
      <w:r w:rsidR="00F86813">
        <w:rPr>
          <w:rFonts w:ascii="Arial" w:hAnsi="Arial" w:cs="Arial"/>
          <w:spacing w:val="-3"/>
          <w:sz w:val="22"/>
          <w:szCs w:val="22"/>
        </w:rPr>
        <w:t xml:space="preserve">Ineke Vanseuningen, </w:t>
      </w:r>
      <w:bookmarkStart w:id="0" w:name="_GoBack"/>
      <w:bookmarkEnd w:id="0"/>
      <w:r w:rsidRPr="005E0734">
        <w:rPr>
          <w:rFonts w:ascii="Arial" w:hAnsi="Arial" w:cs="Arial"/>
          <w:spacing w:val="-3"/>
          <w:sz w:val="22"/>
          <w:szCs w:val="22"/>
        </w:rPr>
        <w:t>Joke Dirix.</w:t>
      </w:r>
    </w:p>
    <w:p w:rsidR="00CD34F6" w:rsidRPr="005E0734" w:rsidRDefault="00CD34F6" w:rsidP="00CD34F6">
      <w:pPr>
        <w:ind w:left="708" w:firstLine="708"/>
        <w:rPr>
          <w:rFonts w:ascii="Arial" w:hAnsi="Arial" w:cs="Arial"/>
          <w:spacing w:val="-3"/>
          <w:sz w:val="22"/>
          <w:szCs w:val="22"/>
        </w:rPr>
      </w:pPr>
      <w:r w:rsidRPr="005E0734">
        <w:rPr>
          <w:rFonts w:ascii="Arial" w:hAnsi="Arial" w:cs="Arial"/>
          <w:b/>
          <w:spacing w:val="-3"/>
          <w:sz w:val="22"/>
          <w:szCs w:val="22"/>
        </w:rPr>
        <w:t>Verontschuldigd</w:t>
      </w:r>
      <w:r w:rsidRPr="005E0734">
        <w:rPr>
          <w:rFonts w:ascii="Arial" w:hAnsi="Arial" w:cs="Arial"/>
          <w:color w:val="0000FF"/>
          <w:spacing w:val="-3"/>
          <w:sz w:val="22"/>
          <w:szCs w:val="22"/>
        </w:rPr>
        <w:t>:</w:t>
      </w:r>
      <w:r w:rsidRPr="005E0734">
        <w:rPr>
          <w:rFonts w:ascii="Arial" w:hAnsi="Arial" w:cs="Arial"/>
          <w:spacing w:val="-3"/>
          <w:sz w:val="22"/>
          <w:szCs w:val="22"/>
        </w:rPr>
        <w:t xml:space="preserve"> </w:t>
      </w:r>
      <w:r w:rsidRPr="005E0734">
        <w:rPr>
          <w:rFonts w:ascii="Arial" w:hAnsi="Arial" w:cs="Arial"/>
          <w:spacing w:val="-3"/>
          <w:sz w:val="22"/>
          <w:szCs w:val="22"/>
        </w:rPr>
        <w:tab/>
      </w:r>
      <w:r w:rsidR="00D3147E">
        <w:rPr>
          <w:rFonts w:ascii="Arial" w:hAnsi="Arial" w:cs="Arial"/>
          <w:spacing w:val="-3"/>
          <w:sz w:val="22"/>
          <w:szCs w:val="22"/>
        </w:rPr>
        <w:t>-</w:t>
      </w:r>
    </w:p>
    <w:p w:rsidR="00CD34F6" w:rsidRPr="00072CC2" w:rsidRDefault="00CD34F6" w:rsidP="00CD34F6">
      <w:pPr>
        <w:ind w:left="708" w:firstLine="708"/>
        <w:rPr>
          <w:rFonts w:ascii="Arial" w:hAnsi="Arial" w:cs="Arial"/>
          <w:spacing w:val="-3"/>
          <w:sz w:val="22"/>
          <w:szCs w:val="22"/>
        </w:rPr>
      </w:pPr>
      <w:r w:rsidRPr="005E0734">
        <w:rPr>
          <w:rFonts w:ascii="Arial" w:hAnsi="Arial" w:cs="Arial"/>
          <w:b/>
          <w:spacing w:val="-3"/>
          <w:sz w:val="22"/>
          <w:szCs w:val="22"/>
        </w:rPr>
        <w:t>Afwezig:</w:t>
      </w:r>
      <w:r w:rsidR="00072CC2">
        <w:rPr>
          <w:rFonts w:ascii="Arial" w:hAnsi="Arial" w:cs="Arial"/>
          <w:b/>
          <w:spacing w:val="-3"/>
          <w:sz w:val="22"/>
          <w:szCs w:val="22"/>
        </w:rPr>
        <w:tab/>
      </w:r>
      <w:r w:rsidR="00072CC2">
        <w:rPr>
          <w:rFonts w:ascii="Arial" w:hAnsi="Arial" w:cs="Arial"/>
          <w:b/>
          <w:spacing w:val="-3"/>
          <w:sz w:val="22"/>
          <w:szCs w:val="22"/>
        </w:rPr>
        <w:tab/>
      </w:r>
      <w:r w:rsidR="00072CC2" w:rsidRPr="00072CC2">
        <w:rPr>
          <w:rFonts w:ascii="Arial" w:hAnsi="Arial" w:cs="Arial"/>
          <w:spacing w:val="-3"/>
          <w:sz w:val="22"/>
          <w:szCs w:val="22"/>
        </w:rPr>
        <w:t>-</w:t>
      </w:r>
    </w:p>
    <w:p w:rsidR="00A204FA" w:rsidRPr="005E0734" w:rsidRDefault="00A204FA">
      <w:pPr>
        <w:rPr>
          <w:sz w:val="22"/>
          <w:szCs w:val="22"/>
        </w:rPr>
      </w:pPr>
    </w:p>
    <w:p w:rsidR="00A204FA" w:rsidRPr="00665742" w:rsidRDefault="00A204FA">
      <w:pPr>
        <w:rPr>
          <w:rFonts w:ascii="Arial" w:hAnsi="Arial" w:cs="Arial"/>
          <w:sz w:val="22"/>
          <w:szCs w:val="22"/>
        </w:rPr>
      </w:pPr>
    </w:p>
    <w:p w:rsidR="000D5B88" w:rsidRDefault="000D5B88" w:rsidP="007A3752">
      <w:pPr>
        <w:rPr>
          <w:rFonts w:ascii="Arial" w:eastAsia="Calibri" w:hAnsi="Arial" w:cs="Arial"/>
          <w:color w:val="000000"/>
          <w:sz w:val="22"/>
          <w:szCs w:val="22"/>
        </w:rPr>
      </w:pPr>
    </w:p>
    <w:p w:rsidR="007A3752" w:rsidRPr="00114D68" w:rsidRDefault="007A3752" w:rsidP="00114D68">
      <w:pPr>
        <w:pStyle w:val="Lijstalinea"/>
        <w:numPr>
          <w:ilvl w:val="0"/>
          <w:numId w:val="35"/>
        </w:numPr>
        <w:ind w:left="357" w:hanging="357"/>
        <w:rPr>
          <w:rFonts w:ascii="Arial" w:hAnsi="Arial" w:cs="Arial"/>
          <w:b/>
          <w:color w:val="000000"/>
        </w:rPr>
      </w:pPr>
      <w:r w:rsidRPr="00114D68">
        <w:rPr>
          <w:rFonts w:ascii="Arial" w:hAnsi="Arial" w:cs="Arial"/>
          <w:b/>
          <w:color w:val="000000"/>
        </w:rPr>
        <w:t>Verwelkoming Ineke Vanseuningen, verenigingsondersteuner</w:t>
      </w:r>
    </w:p>
    <w:p w:rsidR="007A3752" w:rsidRDefault="007A3752" w:rsidP="007A3752">
      <w:pPr>
        <w:rPr>
          <w:rFonts w:ascii="Arial" w:eastAsia="Calibri" w:hAnsi="Arial" w:cs="Arial"/>
          <w:color w:val="000000"/>
          <w:sz w:val="22"/>
          <w:szCs w:val="22"/>
        </w:rPr>
      </w:pPr>
      <w:r w:rsidRPr="007A3752">
        <w:rPr>
          <w:rFonts w:ascii="Arial" w:eastAsia="Calibri" w:hAnsi="Arial" w:cs="Arial"/>
          <w:color w:val="000000"/>
          <w:sz w:val="22"/>
          <w:szCs w:val="22"/>
        </w:rPr>
        <w:t>Ineke stelt zichzelf voor en licht toe waar ze zich in de eerstkomende tijd zal op toeleggen.</w:t>
      </w:r>
      <w:r w:rsidR="00114D68">
        <w:rPr>
          <w:rFonts w:ascii="Arial" w:eastAsia="Calibri" w:hAnsi="Arial" w:cs="Arial"/>
          <w:color w:val="000000"/>
          <w:sz w:val="22"/>
          <w:szCs w:val="22"/>
        </w:rPr>
        <w:t xml:space="preserve"> Ze is gestart op 2 november in de nieuwe functie van verenigingsondersteuner en organisator. Momenteel wil ze eerst alle verenigingen leren kennen en in daarom zal ze voorlopig ook de vergaderingen van de sportraad bijwonen.</w:t>
      </w:r>
    </w:p>
    <w:p w:rsidR="00114D68" w:rsidRPr="007A3752" w:rsidRDefault="00114D68" w:rsidP="007A3752">
      <w:pPr>
        <w:rPr>
          <w:rFonts w:ascii="Arial" w:eastAsia="Calibri" w:hAnsi="Arial" w:cs="Arial"/>
          <w:color w:val="000000"/>
          <w:sz w:val="22"/>
          <w:szCs w:val="22"/>
        </w:rPr>
      </w:pPr>
    </w:p>
    <w:p w:rsidR="007A3752" w:rsidRPr="00114D68" w:rsidRDefault="007A3752" w:rsidP="00114D68">
      <w:pPr>
        <w:pStyle w:val="Lijstalinea"/>
        <w:numPr>
          <w:ilvl w:val="0"/>
          <w:numId w:val="35"/>
        </w:numPr>
        <w:ind w:left="357" w:hanging="357"/>
        <w:rPr>
          <w:rFonts w:ascii="Arial" w:hAnsi="Arial" w:cs="Arial"/>
          <w:b/>
          <w:color w:val="000000"/>
        </w:rPr>
      </w:pPr>
      <w:r w:rsidRPr="00114D68">
        <w:rPr>
          <w:rFonts w:ascii="Arial" w:hAnsi="Arial" w:cs="Arial"/>
          <w:b/>
          <w:color w:val="000000"/>
        </w:rPr>
        <w:t xml:space="preserve">Coronamaatregelen: </w:t>
      </w:r>
      <w:proofErr w:type="spellStart"/>
      <w:r w:rsidRPr="00114D68">
        <w:rPr>
          <w:rFonts w:ascii="Arial" w:hAnsi="Arial" w:cs="Arial"/>
          <w:b/>
          <w:color w:val="000000"/>
        </w:rPr>
        <w:t>stavaza</w:t>
      </w:r>
      <w:proofErr w:type="spellEnd"/>
    </w:p>
    <w:p w:rsidR="007A3752" w:rsidRDefault="00114D68" w:rsidP="007A3752">
      <w:pPr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Momenteel zijn de sporthallen en turnzalen gesloten omdat alle indoor sportbeoefening verboden is (zie mail van 19/11/20). Georganiseerde sportbeoefening kan enkel outdoor voor -13-jarigen en dit tot 13/12/2020.</w:t>
      </w:r>
    </w:p>
    <w:p w:rsidR="00114D68" w:rsidRPr="007A3752" w:rsidRDefault="00114D68" w:rsidP="007A3752">
      <w:pPr>
        <w:rPr>
          <w:rFonts w:ascii="Arial" w:eastAsia="Calibri" w:hAnsi="Arial" w:cs="Arial"/>
          <w:color w:val="000000"/>
          <w:sz w:val="22"/>
          <w:szCs w:val="22"/>
        </w:rPr>
      </w:pPr>
    </w:p>
    <w:p w:rsidR="007A3752" w:rsidRPr="00114D68" w:rsidRDefault="00114D68" w:rsidP="007A3752">
      <w:pPr>
        <w:rPr>
          <w:rFonts w:ascii="Arial" w:eastAsia="Calibri" w:hAnsi="Arial" w:cs="Arial"/>
          <w:b/>
          <w:color w:val="000000"/>
          <w:sz w:val="22"/>
          <w:szCs w:val="22"/>
        </w:rPr>
      </w:pPr>
      <w:r w:rsidRPr="00114D68">
        <w:rPr>
          <w:rFonts w:ascii="Arial" w:eastAsia="Calibri" w:hAnsi="Arial" w:cs="Arial"/>
          <w:b/>
          <w:color w:val="000000"/>
          <w:sz w:val="22"/>
          <w:szCs w:val="22"/>
        </w:rPr>
        <w:t xml:space="preserve">3. </w:t>
      </w:r>
      <w:r w:rsidR="007A3752" w:rsidRPr="00114D68">
        <w:rPr>
          <w:rFonts w:ascii="Arial" w:eastAsia="Calibri" w:hAnsi="Arial" w:cs="Arial"/>
          <w:b/>
          <w:color w:val="000000"/>
          <w:sz w:val="22"/>
          <w:szCs w:val="22"/>
        </w:rPr>
        <w:t>Subsidies verenigingen</w:t>
      </w:r>
    </w:p>
    <w:p w:rsidR="007A3752" w:rsidRDefault="00114D68" w:rsidP="007A3752">
      <w:pPr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a. </w:t>
      </w:r>
      <w:r w:rsidR="007A3752" w:rsidRPr="007A3752">
        <w:rPr>
          <w:rFonts w:ascii="Arial" w:eastAsia="Calibri" w:hAnsi="Arial" w:cs="Arial"/>
          <w:color w:val="000000"/>
          <w:sz w:val="22"/>
          <w:szCs w:val="22"/>
        </w:rPr>
        <w:t>Reglementen</w:t>
      </w:r>
    </w:p>
    <w:p w:rsidR="00114D68" w:rsidRPr="007A3752" w:rsidRDefault="00487216" w:rsidP="007A3752">
      <w:pPr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Er is geen verdere herwerking van de reglementen gebeurd omwille van de coronatoestanden. Dit moet wel terug opgepakt worden.</w:t>
      </w:r>
    </w:p>
    <w:p w:rsidR="007A3752" w:rsidRDefault="00487216" w:rsidP="007A3752">
      <w:pPr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b. </w:t>
      </w:r>
      <w:r w:rsidR="007A3752" w:rsidRPr="007A3752">
        <w:rPr>
          <w:rFonts w:ascii="Arial" w:eastAsia="Calibri" w:hAnsi="Arial" w:cs="Arial"/>
          <w:color w:val="000000"/>
          <w:sz w:val="22"/>
          <w:szCs w:val="22"/>
        </w:rPr>
        <w:t>Uitbetaling</w:t>
      </w:r>
    </w:p>
    <w:p w:rsidR="00487216" w:rsidRPr="007A3752" w:rsidRDefault="00487216" w:rsidP="007A3752">
      <w:pPr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Volgende clubs hebben een reglementair subsidiedossier ingediend voor infrastructuurwerken: TC Duvels, WSV, Hazewinkel Windsurfing en VWZ. De dossiers worden overlopen en de sportraad geeft een positief advies voor uitbetaling van de infrastructuursubsidies.</w:t>
      </w:r>
    </w:p>
    <w:p w:rsidR="00487216" w:rsidRDefault="00487216" w:rsidP="007A3752">
      <w:pPr>
        <w:rPr>
          <w:rFonts w:ascii="Arial" w:eastAsia="Calibri" w:hAnsi="Arial" w:cs="Arial"/>
          <w:color w:val="000000"/>
          <w:sz w:val="22"/>
          <w:szCs w:val="22"/>
        </w:rPr>
      </w:pPr>
    </w:p>
    <w:p w:rsidR="007A3752" w:rsidRPr="00487216" w:rsidRDefault="007A3752" w:rsidP="00487216">
      <w:pPr>
        <w:pStyle w:val="Lijstalinea"/>
        <w:numPr>
          <w:ilvl w:val="0"/>
          <w:numId w:val="36"/>
        </w:numPr>
        <w:ind w:left="357" w:hanging="357"/>
        <w:rPr>
          <w:rFonts w:ascii="Arial" w:hAnsi="Arial" w:cs="Arial"/>
          <w:b/>
          <w:color w:val="000000"/>
        </w:rPr>
      </w:pPr>
      <w:r w:rsidRPr="00487216">
        <w:rPr>
          <w:rFonts w:ascii="Arial" w:hAnsi="Arial" w:cs="Arial"/>
          <w:b/>
          <w:color w:val="000000"/>
        </w:rPr>
        <w:t>Kampioenenviering 2021</w:t>
      </w:r>
    </w:p>
    <w:p w:rsidR="00487216" w:rsidRDefault="00487216" w:rsidP="007A3752">
      <w:pPr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Het is duidelijk dat de kampioenenviering in zijn traditionele vorm niet kan doorgaan. Alle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cutlurele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evenementen zijn reeds tot 15 januari geannuleerd. </w:t>
      </w:r>
    </w:p>
    <w:p w:rsidR="00487216" w:rsidRDefault="00487216" w:rsidP="007A3752">
      <w:pPr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De sportraad wil toch een alternatief zoeken om de sportclubs een hart onder de riem te steken. </w:t>
      </w:r>
    </w:p>
    <w:p w:rsidR="00F86813" w:rsidRDefault="00F86813" w:rsidP="007A3752">
      <w:pPr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Volgend idee wordt voorgesteld: alle sportverenigingen krijgen een kaartje en een gadget. Eveline schrijft een tekstje en Joke en Sharon zoeken een gadget. De bedoeling is om dit in de maand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januarie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te versturen als alternatief voor de KV.</w:t>
      </w:r>
    </w:p>
    <w:p w:rsidR="00F86813" w:rsidRDefault="00F86813" w:rsidP="007A3752">
      <w:pPr>
        <w:rPr>
          <w:rFonts w:ascii="Arial" w:eastAsia="Calibri" w:hAnsi="Arial" w:cs="Arial"/>
          <w:color w:val="000000"/>
          <w:sz w:val="22"/>
          <w:szCs w:val="22"/>
        </w:rPr>
      </w:pPr>
    </w:p>
    <w:p w:rsidR="007A3752" w:rsidRPr="00F86813" w:rsidRDefault="007A3752" w:rsidP="00F86813">
      <w:pPr>
        <w:pStyle w:val="Lijstalinea"/>
        <w:numPr>
          <w:ilvl w:val="0"/>
          <w:numId w:val="36"/>
        </w:numPr>
        <w:ind w:left="357" w:hanging="357"/>
        <w:rPr>
          <w:rFonts w:ascii="Arial" w:hAnsi="Arial" w:cs="Arial"/>
          <w:b/>
          <w:color w:val="000000"/>
        </w:rPr>
      </w:pPr>
      <w:r w:rsidRPr="00F86813">
        <w:rPr>
          <w:rFonts w:ascii="Arial" w:hAnsi="Arial" w:cs="Arial"/>
          <w:b/>
          <w:color w:val="000000"/>
        </w:rPr>
        <w:t xml:space="preserve">Huis van de Vrije tijd – site De Schalk: </w:t>
      </w:r>
      <w:proofErr w:type="spellStart"/>
      <w:r w:rsidRPr="00F86813">
        <w:rPr>
          <w:rFonts w:ascii="Arial" w:hAnsi="Arial" w:cs="Arial"/>
          <w:b/>
          <w:color w:val="000000"/>
        </w:rPr>
        <w:t>stavaza</w:t>
      </w:r>
      <w:proofErr w:type="spellEnd"/>
    </w:p>
    <w:p w:rsidR="007A3752" w:rsidRDefault="007A3752" w:rsidP="007A3752">
      <w:pPr>
        <w:rPr>
          <w:rFonts w:ascii="Arial" w:eastAsia="Calibri" w:hAnsi="Arial" w:cs="Arial"/>
          <w:color w:val="000000"/>
          <w:sz w:val="22"/>
          <w:szCs w:val="22"/>
        </w:rPr>
      </w:pPr>
      <w:r w:rsidRPr="007A3752">
        <w:rPr>
          <w:rFonts w:ascii="Arial" w:eastAsia="Calibri" w:hAnsi="Arial" w:cs="Arial"/>
          <w:color w:val="000000"/>
          <w:sz w:val="22"/>
          <w:szCs w:val="22"/>
        </w:rPr>
        <w:t>HVT Joke toont de foto’s van verwezenlijkingen van de bouw van de laatste weken</w:t>
      </w:r>
      <w:r w:rsidR="00F86813">
        <w:rPr>
          <w:rFonts w:ascii="Arial" w:eastAsia="Calibri" w:hAnsi="Arial" w:cs="Arial"/>
          <w:color w:val="000000"/>
          <w:sz w:val="22"/>
          <w:szCs w:val="22"/>
        </w:rPr>
        <w:t>. Voorlopig is alles nog op schema.</w:t>
      </w:r>
    </w:p>
    <w:p w:rsidR="00F86813" w:rsidRPr="007A3752" w:rsidRDefault="00F86813" w:rsidP="007A3752">
      <w:pPr>
        <w:rPr>
          <w:rFonts w:ascii="Arial" w:eastAsia="Calibri" w:hAnsi="Arial" w:cs="Arial"/>
          <w:color w:val="000000"/>
          <w:sz w:val="22"/>
          <w:szCs w:val="22"/>
        </w:rPr>
      </w:pPr>
    </w:p>
    <w:p w:rsidR="000D5B88" w:rsidRPr="00F86813" w:rsidRDefault="007A3752" w:rsidP="00F86813">
      <w:pPr>
        <w:pStyle w:val="Lijstalinea"/>
        <w:numPr>
          <w:ilvl w:val="0"/>
          <w:numId w:val="36"/>
        </w:numPr>
        <w:ind w:left="357" w:hanging="357"/>
        <w:rPr>
          <w:rFonts w:ascii="Arial" w:hAnsi="Arial" w:cs="Arial"/>
          <w:b/>
          <w:color w:val="000000"/>
        </w:rPr>
      </w:pPr>
      <w:r w:rsidRPr="00F86813">
        <w:rPr>
          <w:rFonts w:ascii="Arial" w:hAnsi="Arial" w:cs="Arial"/>
          <w:b/>
          <w:color w:val="000000"/>
        </w:rPr>
        <w:t>Mededelingen</w:t>
      </w:r>
    </w:p>
    <w:p w:rsidR="000D5B88" w:rsidRDefault="00F86813" w:rsidP="00F86813">
      <w:pPr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Geen.</w:t>
      </w:r>
    </w:p>
    <w:p w:rsidR="000D5B88" w:rsidRDefault="000D5B88" w:rsidP="000D5B88">
      <w:pPr>
        <w:rPr>
          <w:rFonts w:ascii="Arial" w:eastAsia="Calibri" w:hAnsi="Arial" w:cs="Arial"/>
          <w:color w:val="000000"/>
          <w:sz w:val="22"/>
          <w:szCs w:val="22"/>
          <w:lang w:val="nl-BE" w:eastAsia="en-US"/>
        </w:rPr>
      </w:pPr>
    </w:p>
    <w:p w:rsidR="000D5B88" w:rsidRDefault="000D5B88" w:rsidP="000D5B88">
      <w:pPr>
        <w:rPr>
          <w:rFonts w:ascii="Arial" w:hAnsi="Arial" w:cs="Arial"/>
          <w:color w:val="000000"/>
        </w:rPr>
      </w:pPr>
    </w:p>
    <w:p w:rsidR="000D5B88" w:rsidRPr="00072CC2" w:rsidRDefault="000D5B88" w:rsidP="000D5B88">
      <w:pPr>
        <w:rPr>
          <w:rFonts w:ascii="Arial" w:hAnsi="Arial" w:cs="Arial"/>
          <w:color w:val="000000"/>
        </w:rPr>
      </w:pPr>
    </w:p>
    <w:p w:rsidR="000D5B88" w:rsidRPr="00072CC2" w:rsidRDefault="000D5B88" w:rsidP="000D5B88">
      <w:pPr>
        <w:rPr>
          <w:rFonts w:ascii="Arial" w:hAnsi="Arial" w:cs="Arial"/>
          <w:color w:val="000000"/>
          <w:sz w:val="22"/>
          <w:szCs w:val="22"/>
        </w:rPr>
      </w:pPr>
      <w:r w:rsidRPr="00072CC2">
        <w:rPr>
          <w:rFonts w:ascii="Arial" w:hAnsi="Arial" w:cs="Arial"/>
          <w:color w:val="000000"/>
          <w:sz w:val="22"/>
          <w:szCs w:val="22"/>
        </w:rPr>
        <w:t xml:space="preserve">Jos Mampaey </w:t>
      </w:r>
      <w:r w:rsidRPr="00072CC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072CC2">
        <w:rPr>
          <w:rFonts w:ascii="Arial" w:hAnsi="Arial" w:cs="Arial"/>
          <w:color w:val="000000"/>
          <w:sz w:val="22"/>
          <w:szCs w:val="22"/>
        </w:rPr>
        <w:t xml:space="preserve">Eveline Janssens &amp; Sharon </w:t>
      </w:r>
      <w:proofErr w:type="spellStart"/>
      <w:r w:rsidRPr="00072CC2">
        <w:rPr>
          <w:rFonts w:ascii="Arial" w:hAnsi="Arial" w:cs="Arial"/>
          <w:color w:val="000000"/>
          <w:sz w:val="22"/>
          <w:szCs w:val="22"/>
        </w:rPr>
        <w:t>Huyge</w:t>
      </w:r>
      <w:proofErr w:type="spellEnd"/>
      <w:r w:rsidRPr="00072CC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D5B88" w:rsidRPr="00072CC2" w:rsidRDefault="000D5B88" w:rsidP="000D5B88">
      <w:pPr>
        <w:rPr>
          <w:rFonts w:ascii="Arial" w:hAnsi="Arial" w:cs="Arial"/>
          <w:color w:val="000000"/>
          <w:sz w:val="22"/>
          <w:szCs w:val="22"/>
        </w:rPr>
      </w:pPr>
      <w:r w:rsidRPr="00072CC2">
        <w:rPr>
          <w:rFonts w:ascii="Arial" w:hAnsi="Arial" w:cs="Arial"/>
          <w:color w:val="000000"/>
          <w:sz w:val="22"/>
          <w:szCs w:val="22"/>
        </w:rPr>
        <w:t>secretaris</w:t>
      </w:r>
      <w:r w:rsidRPr="00072CC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072CC2">
        <w:rPr>
          <w:rFonts w:ascii="Arial" w:hAnsi="Arial" w:cs="Arial"/>
          <w:color w:val="000000"/>
          <w:sz w:val="22"/>
          <w:szCs w:val="22"/>
        </w:rPr>
        <w:t>voorzitters</w:t>
      </w:r>
    </w:p>
    <w:p w:rsidR="000D5B88" w:rsidRPr="00BE2AA9" w:rsidRDefault="000D5B88" w:rsidP="00E85295">
      <w:pPr>
        <w:ind w:left="284"/>
        <w:rPr>
          <w:rFonts w:ascii="Arial" w:eastAsia="Calibri" w:hAnsi="Arial" w:cs="Arial"/>
          <w:color w:val="000000"/>
          <w:sz w:val="22"/>
          <w:szCs w:val="22"/>
        </w:rPr>
      </w:pPr>
    </w:p>
    <w:sectPr w:rsidR="000D5B88" w:rsidRPr="00BE2AA9" w:rsidSect="00ED6D87">
      <w:footerReference w:type="default" r:id="rId8"/>
      <w:pgSz w:w="11906" w:h="16838"/>
      <w:pgMar w:top="1418" w:right="1418" w:bottom="32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A53" w:rsidRDefault="00A22A53">
      <w:r>
        <w:separator/>
      </w:r>
    </w:p>
  </w:endnote>
  <w:endnote w:type="continuationSeparator" w:id="0">
    <w:p w:rsidR="00A22A53" w:rsidRDefault="00A2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1D4" w:rsidRDefault="002E11D4">
    <w:pPr>
      <w:pStyle w:val="Voettekst"/>
    </w:pPr>
    <w:r>
      <w:rPr>
        <w:rFonts w:ascii="Arial" w:hAnsi="Arial" w:cs="Arial"/>
        <w:color w:val="003269"/>
        <w:sz w:val="20"/>
        <w:szCs w:val="20"/>
      </w:rPr>
      <w:br/>
    </w:r>
    <w:r w:rsidRPr="0071124A">
      <w:rPr>
        <w:rFonts w:ascii="Arial" w:hAnsi="Arial" w:cs="Arial"/>
        <w:color w:val="003269"/>
        <w:sz w:val="20"/>
        <w:szCs w:val="20"/>
      </w:rPr>
      <w:t>Secretariaat</w:t>
    </w:r>
    <w:r w:rsidRPr="0071124A">
      <w:rPr>
        <w:rFonts w:ascii="Arial" w:hAnsi="Arial" w:cs="Arial"/>
        <w:color w:val="003269"/>
        <w:sz w:val="20"/>
        <w:szCs w:val="20"/>
      </w:rPr>
      <w:tab/>
    </w:r>
    <w:r w:rsidR="00ED4002">
      <w:rPr>
        <w:rFonts w:ascii="Arial" w:hAnsi="Arial" w:cs="Arial"/>
        <w:color w:val="003269"/>
        <w:sz w:val="20"/>
        <w:szCs w:val="20"/>
      </w:rPr>
      <w:t>Pastorijstraat 1</w:t>
    </w:r>
    <w:r w:rsidR="00122DA2">
      <w:rPr>
        <w:rFonts w:ascii="Arial" w:hAnsi="Arial" w:cs="Arial"/>
        <w:color w:val="003269"/>
        <w:sz w:val="20"/>
        <w:szCs w:val="20"/>
      </w:rPr>
      <w:t>,</w:t>
    </w:r>
    <w:r w:rsidRPr="0071124A">
      <w:rPr>
        <w:rFonts w:ascii="Arial" w:hAnsi="Arial" w:cs="Arial"/>
        <w:color w:val="003269"/>
        <w:sz w:val="20"/>
        <w:szCs w:val="20"/>
      </w:rPr>
      <w:t xml:space="preserve"> 2830 Willebroek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A53" w:rsidRDefault="00A22A53">
      <w:r>
        <w:separator/>
      </w:r>
    </w:p>
  </w:footnote>
  <w:footnote w:type="continuationSeparator" w:id="0">
    <w:p w:rsidR="00A22A53" w:rsidRDefault="00A22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EC6C9FC"/>
    <w:lvl w:ilvl="0">
      <w:numFmt w:val="bullet"/>
      <w:lvlText w:val="*"/>
      <w:lvlJc w:val="left"/>
    </w:lvl>
  </w:abstractNum>
  <w:abstractNum w:abstractNumId="1" w15:restartNumberingAfterBreak="0">
    <w:nsid w:val="015A7FE1"/>
    <w:multiLevelType w:val="hybridMultilevel"/>
    <w:tmpl w:val="B09A75DA"/>
    <w:lvl w:ilvl="0" w:tplc="238ADBA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A13BAE"/>
    <w:multiLevelType w:val="hybridMultilevel"/>
    <w:tmpl w:val="FF8A04D2"/>
    <w:lvl w:ilvl="0" w:tplc="3D3C8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907086"/>
    <w:multiLevelType w:val="hybridMultilevel"/>
    <w:tmpl w:val="FE96800E"/>
    <w:lvl w:ilvl="0" w:tplc="AB66D5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A1A1A"/>
    <w:multiLevelType w:val="hybridMultilevel"/>
    <w:tmpl w:val="BBCE474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F08F3"/>
    <w:multiLevelType w:val="hybridMultilevel"/>
    <w:tmpl w:val="13F4C378"/>
    <w:lvl w:ilvl="0" w:tplc="472016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975D9"/>
    <w:multiLevelType w:val="hybridMultilevel"/>
    <w:tmpl w:val="6220D82A"/>
    <w:lvl w:ilvl="0" w:tplc="5FBAF17E">
      <w:start w:val="1"/>
      <w:numFmt w:val="bullet"/>
      <w:lvlText w:val="−"/>
      <w:lvlJc w:val="left"/>
      <w:pPr>
        <w:ind w:left="1800" w:hanging="360"/>
      </w:pPr>
      <w:rPr>
        <w:rFonts w:ascii="Arial" w:hAnsi="Arial" w:hint="default"/>
      </w:rPr>
    </w:lvl>
    <w:lvl w:ilvl="1" w:tplc="5FBAF17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77520"/>
    <w:multiLevelType w:val="hybridMultilevel"/>
    <w:tmpl w:val="3B36CF6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2B0094"/>
    <w:multiLevelType w:val="hybridMultilevel"/>
    <w:tmpl w:val="92CE70DE"/>
    <w:lvl w:ilvl="0" w:tplc="59AA665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1620F"/>
    <w:multiLevelType w:val="hybridMultilevel"/>
    <w:tmpl w:val="4186217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C92C73"/>
    <w:multiLevelType w:val="hybridMultilevel"/>
    <w:tmpl w:val="DAE40B3A"/>
    <w:lvl w:ilvl="0" w:tplc="AB66D5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65FF9"/>
    <w:multiLevelType w:val="hybridMultilevel"/>
    <w:tmpl w:val="CF5CA3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A24BE"/>
    <w:multiLevelType w:val="hybridMultilevel"/>
    <w:tmpl w:val="682AAA9E"/>
    <w:lvl w:ilvl="0" w:tplc="472016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24459"/>
    <w:multiLevelType w:val="hybridMultilevel"/>
    <w:tmpl w:val="97263698"/>
    <w:lvl w:ilvl="0" w:tplc="472016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21709"/>
    <w:multiLevelType w:val="hybridMultilevel"/>
    <w:tmpl w:val="E3DC3038"/>
    <w:lvl w:ilvl="0" w:tplc="0813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43945A0B"/>
    <w:multiLevelType w:val="hybridMultilevel"/>
    <w:tmpl w:val="462200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57695"/>
    <w:multiLevelType w:val="hybridMultilevel"/>
    <w:tmpl w:val="9F8E8AB8"/>
    <w:lvl w:ilvl="0" w:tplc="5562EF3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C06AB"/>
    <w:multiLevelType w:val="hybridMultilevel"/>
    <w:tmpl w:val="762E3B82"/>
    <w:lvl w:ilvl="0" w:tplc="764259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500A1"/>
    <w:multiLevelType w:val="hybridMultilevel"/>
    <w:tmpl w:val="A8E623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506CE"/>
    <w:multiLevelType w:val="hybridMultilevel"/>
    <w:tmpl w:val="1868CD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B576D"/>
    <w:multiLevelType w:val="hybridMultilevel"/>
    <w:tmpl w:val="A2D69766"/>
    <w:lvl w:ilvl="0" w:tplc="BB32EE7C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1E66F95"/>
    <w:multiLevelType w:val="hybridMultilevel"/>
    <w:tmpl w:val="5D9A42EA"/>
    <w:lvl w:ilvl="0" w:tplc="08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E02EE"/>
    <w:multiLevelType w:val="hybridMultilevel"/>
    <w:tmpl w:val="19CE7BAA"/>
    <w:lvl w:ilvl="0" w:tplc="5FBAF17E">
      <w:start w:val="1"/>
      <w:numFmt w:val="bullet"/>
      <w:lvlText w:val="−"/>
      <w:lvlJc w:val="left"/>
      <w:pPr>
        <w:ind w:left="180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4683DC5"/>
    <w:multiLevelType w:val="hybridMultilevel"/>
    <w:tmpl w:val="DF507F2A"/>
    <w:lvl w:ilvl="0" w:tplc="08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4A25BF7"/>
    <w:multiLevelType w:val="hybridMultilevel"/>
    <w:tmpl w:val="D3A04F2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F32E0"/>
    <w:multiLevelType w:val="hybridMultilevel"/>
    <w:tmpl w:val="0C708A74"/>
    <w:lvl w:ilvl="0" w:tplc="154C526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9856ABD"/>
    <w:multiLevelType w:val="hybridMultilevel"/>
    <w:tmpl w:val="6DE44016"/>
    <w:lvl w:ilvl="0" w:tplc="270C50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242BC"/>
    <w:multiLevelType w:val="hybridMultilevel"/>
    <w:tmpl w:val="F460CDF2"/>
    <w:lvl w:ilvl="0" w:tplc="472016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05D00"/>
    <w:multiLevelType w:val="hybridMultilevel"/>
    <w:tmpl w:val="4A0E663C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364131E"/>
    <w:multiLevelType w:val="hybridMultilevel"/>
    <w:tmpl w:val="6DB65F4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124FC"/>
    <w:multiLevelType w:val="hybridMultilevel"/>
    <w:tmpl w:val="1E2E24BC"/>
    <w:lvl w:ilvl="0" w:tplc="AB66D5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373C1"/>
    <w:multiLevelType w:val="hybridMultilevel"/>
    <w:tmpl w:val="137CE54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845BC5"/>
    <w:multiLevelType w:val="hybridMultilevel"/>
    <w:tmpl w:val="7F36C5D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17BE4FD4">
      <w:start w:val="1"/>
      <w:numFmt w:val="bullet"/>
      <w:lvlText w:val="-"/>
      <w:lvlJc w:val="left"/>
      <w:pPr>
        <w:ind w:left="1980" w:hanging="360"/>
      </w:pPr>
      <w:rPr>
        <w:rFonts w:ascii="Arial" w:eastAsia="Calibri" w:hAnsi="Arial" w:cs="Arial" w:hint="default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A50F70"/>
    <w:multiLevelType w:val="hybridMultilevel"/>
    <w:tmpl w:val="DE6A0F6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245852"/>
    <w:multiLevelType w:val="hybridMultilevel"/>
    <w:tmpl w:val="1CBA790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6"/>
  </w:num>
  <w:num w:numId="4">
    <w:abstractNumId w:val="32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4"/>
  </w:num>
  <w:num w:numId="8">
    <w:abstractNumId w:val="9"/>
  </w:num>
  <w:num w:numId="9">
    <w:abstractNumId w:val="34"/>
  </w:num>
  <w:num w:numId="10">
    <w:abstractNumId w:val="31"/>
  </w:num>
  <w:num w:numId="11">
    <w:abstractNumId w:val="28"/>
  </w:num>
  <w:num w:numId="12">
    <w:abstractNumId w:val="6"/>
  </w:num>
  <w:num w:numId="13">
    <w:abstractNumId w:val="22"/>
  </w:num>
  <w:num w:numId="14">
    <w:abstractNumId w:val="18"/>
  </w:num>
  <w:num w:numId="15">
    <w:abstractNumId w:val="15"/>
  </w:num>
  <w:num w:numId="16">
    <w:abstractNumId w:val="16"/>
  </w:num>
  <w:num w:numId="17">
    <w:abstractNumId w:val="5"/>
  </w:num>
  <w:num w:numId="18">
    <w:abstractNumId w:val="2"/>
  </w:num>
  <w:num w:numId="19">
    <w:abstractNumId w:val="3"/>
  </w:num>
  <w:num w:numId="20">
    <w:abstractNumId w:val="12"/>
  </w:num>
  <w:num w:numId="21">
    <w:abstractNumId w:val="27"/>
  </w:num>
  <w:num w:numId="22">
    <w:abstractNumId w:val="13"/>
  </w:num>
  <w:num w:numId="23">
    <w:abstractNumId w:val="30"/>
  </w:num>
  <w:num w:numId="24">
    <w:abstractNumId w:val="14"/>
  </w:num>
  <w:num w:numId="25">
    <w:abstractNumId w:val="23"/>
  </w:num>
  <w:num w:numId="26">
    <w:abstractNumId w:val="10"/>
  </w:num>
  <w:num w:numId="27">
    <w:abstractNumId w:val="4"/>
  </w:num>
  <w:num w:numId="28">
    <w:abstractNumId w:val="20"/>
  </w:num>
  <w:num w:numId="29">
    <w:abstractNumId w:val="19"/>
  </w:num>
  <w:num w:numId="30">
    <w:abstractNumId w:val="33"/>
  </w:num>
  <w:num w:numId="31">
    <w:abstractNumId w:val="8"/>
  </w:num>
  <w:num w:numId="32">
    <w:abstractNumId w:val="25"/>
  </w:num>
  <w:num w:numId="33">
    <w:abstractNumId w:val="11"/>
  </w:num>
  <w:num w:numId="34">
    <w:abstractNumId w:val="1"/>
  </w:num>
  <w:num w:numId="35">
    <w:abstractNumId w:val="29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28"/>
    <w:rsid w:val="0000584D"/>
    <w:rsid w:val="00012310"/>
    <w:rsid w:val="000137C1"/>
    <w:rsid w:val="000202F5"/>
    <w:rsid w:val="00027064"/>
    <w:rsid w:val="00027A08"/>
    <w:rsid w:val="00031FDD"/>
    <w:rsid w:val="000361EB"/>
    <w:rsid w:val="0004529F"/>
    <w:rsid w:val="00047A7E"/>
    <w:rsid w:val="00051841"/>
    <w:rsid w:val="000563A9"/>
    <w:rsid w:val="000645AF"/>
    <w:rsid w:val="00072CC2"/>
    <w:rsid w:val="0007775D"/>
    <w:rsid w:val="0008529D"/>
    <w:rsid w:val="00096933"/>
    <w:rsid w:val="000A2F5E"/>
    <w:rsid w:val="000B32E9"/>
    <w:rsid w:val="000B481F"/>
    <w:rsid w:val="000D56A1"/>
    <w:rsid w:val="000D5B88"/>
    <w:rsid w:val="000E2727"/>
    <w:rsid w:val="000F510C"/>
    <w:rsid w:val="000F794E"/>
    <w:rsid w:val="00103197"/>
    <w:rsid w:val="00114D68"/>
    <w:rsid w:val="00122BCD"/>
    <w:rsid w:val="00122DA2"/>
    <w:rsid w:val="00137B5F"/>
    <w:rsid w:val="00141642"/>
    <w:rsid w:val="001448F9"/>
    <w:rsid w:val="0017594E"/>
    <w:rsid w:val="00190AEE"/>
    <w:rsid w:val="0019415D"/>
    <w:rsid w:val="001C13E1"/>
    <w:rsid w:val="001D25C5"/>
    <w:rsid w:val="001F03F7"/>
    <w:rsid w:val="002033E3"/>
    <w:rsid w:val="00210B4B"/>
    <w:rsid w:val="002259F5"/>
    <w:rsid w:val="002302E4"/>
    <w:rsid w:val="00230586"/>
    <w:rsid w:val="00230E76"/>
    <w:rsid w:val="0023477D"/>
    <w:rsid w:val="0025262D"/>
    <w:rsid w:val="00260C28"/>
    <w:rsid w:val="00263148"/>
    <w:rsid w:val="00265C43"/>
    <w:rsid w:val="00277E31"/>
    <w:rsid w:val="002B0CA8"/>
    <w:rsid w:val="002E11D4"/>
    <w:rsid w:val="002F3D51"/>
    <w:rsid w:val="002F6E81"/>
    <w:rsid w:val="00326834"/>
    <w:rsid w:val="00337711"/>
    <w:rsid w:val="003439DF"/>
    <w:rsid w:val="00346788"/>
    <w:rsid w:val="003473C9"/>
    <w:rsid w:val="00362DBE"/>
    <w:rsid w:val="00393D09"/>
    <w:rsid w:val="003A6E1B"/>
    <w:rsid w:val="003A6E74"/>
    <w:rsid w:val="003B0D12"/>
    <w:rsid w:val="003B19DA"/>
    <w:rsid w:val="003B649C"/>
    <w:rsid w:val="003D490C"/>
    <w:rsid w:val="003D4BF5"/>
    <w:rsid w:val="003E0887"/>
    <w:rsid w:val="003E1817"/>
    <w:rsid w:val="00405A08"/>
    <w:rsid w:val="00415F06"/>
    <w:rsid w:val="004375D0"/>
    <w:rsid w:val="00442B3F"/>
    <w:rsid w:val="004501BA"/>
    <w:rsid w:val="00467B11"/>
    <w:rsid w:val="00487216"/>
    <w:rsid w:val="004970CA"/>
    <w:rsid w:val="00497DB2"/>
    <w:rsid w:val="004A68B7"/>
    <w:rsid w:val="004B4F11"/>
    <w:rsid w:val="004D3087"/>
    <w:rsid w:val="004F32F3"/>
    <w:rsid w:val="00507175"/>
    <w:rsid w:val="00513823"/>
    <w:rsid w:val="00514B15"/>
    <w:rsid w:val="00535DE7"/>
    <w:rsid w:val="0054148A"/>
    <w:rsid w:val="00550B6C"/>
    <w:rsid w:val="00560FD2"/>
    <w:rsid w:val="005669CB"/>
    <w:rsid w:val="00574E74"/>
    <w:rsid w:val="00586386"/>
    <w:rsid w:val="005875E4"/>
    <w:rsid w:val="00595E3C"/>
    <w:rsid w:val="005B2397"/>
    <w:rsid w:val="005B5696"/>
    <w:rsid w:val="005C24EA"/>
    <w:rsid w:val="005E0734"/>
    <w:rsid w:val="005F67BF"/>
    <w:rsid w:val="0060441D"/>
    <w:rsid w:val="0062453B"/>
    <w:rsid w:val="00630D3E"/>
    <w:rsid w:val="0064543B"/>
    <w:rsid w:val="00651166"/>
    <w:rsid w:val="00651D1E"/>
    <w:rsid w:val="00655288"/>
    <w:rsid w:val="00660969"/>
    <w:rsid w:val="00663BFA"/>
    <w:rsid w:val="00665742"/>
    <w:rsid w:val="00665E10"/>
    <w:rsid w:val="00671A9F"/>
    <w:rsid w:val="00671F95"/>
    <w:rsid w:val="006807E4"/>
    <w:rsid w:val="006839D4"/>
    <w:rsid w:val="00687DAA"/>
    <w:rsid w:val="00691651"/>
    <w:rsid w:val="006A7680"/>
    <w:rsid w:val="006D6481"/>
    <w:rsid w:val="006F01A9"/>
    <w:rsid w:val="00705AE5"/>
    <w:rsid w:val="00711237"/>
    <w:rsid w:val="0071124A"/>
    <w:rsid w:val="00716E77"/>
    <w:rsid w:val="00720968"/>
    <w:rsid w:val="0072464B"/>
    <w:rsid w:val="0072733A"/>
    <w:rsid w:val="00731996"/>
    <w:rsid w:val="00734A47"/>
    <w:rsid w:val="0073660C"/>
    <w:rsid w:val="007508BF"/>
    <w:rsid w:val="007961B6"/>
    <w:rsid w:val="007A294B"/>
    <w:rsid w:val="007A3752"/>
    <w:rsid w:val="007A6859"/>
    <w:rsid w:val="007C4F36"/>
    <w:rsid w:val="007C51FB"/>
    <w:rsid w:val="007D3025"/>
    <w:rsid w:val="007D337A"/>
    <w:rsid w:val="007E16E3"/>
    <w:rsid w:val="007E6162"/>
    <w:rsid w:val="007F33EE"/>
    <w:rsid w:val="0081310D"/>
    <w:rsid w:val="00825BAA"/>
    <w:rsid w:val="0085048C"/>
    <w:rsid w:val="00855862"/>
    <w:rsid w:val="008558E8"/>
    <w:rsid w:val="00864499"/>
    <w:rsid w:val="008661B7"/>
    <w:rsid w:val="00876531"/>
    <w:rsid w:val="008915F6"/>
    <w:rsid w:val="008935C5"/>
    <w:rsid w:val="008C3567"/>
    <w:rsid w:val="008E07A4"/>
    <w:rsid w:val="008F2EE0"/>
    <w:rsid w:val="009156A0"/>
    <w:rsid w:val="0092236F"/>
    <w:rsid w:val="00933369"/>
    <w:rsid w:val="0097344D"/>
    <w:rsid w:val="00986491"/>
    <w:rsid w:val="00994C11"/>
    <w:rsid w:val="009B62CC"/>
    <w:rsid w:val="009C41CB"/>
    <w:rsid w:val="009C44EC"/>
    <w:rsid w:val="009C643D"/>
    <w:rsid w:val="009D4342"/>
    <w:rsid w:val="009D70F7"/>
    <w:rsid w:val="00A0348E"/>
    <w:rsid w:val="00A11879"/>
    <w:rsid w:val="00A1527E"/>
    <w:rsid w:val="00A204FA"/>
    <w:rsid w:val="00A22A53"/>
    <w:rsid w:val="00A5015A"/>
    <w:rsid w:val="00A555F8"/>
    <w:rsid w:val="00A70C99"/>
    <w:rsid w:val="00A8474C"/>
    <w:rsid w:val="00AB7FA9"/>
    <w:rsid w:val="00AD6E46"/>
    <w:rsid w:val="00AE60AA"/>
    <w:rsid w:val="00AE6597"/>
    <w:rsid w:val="00B05636"/>
    <w:rsid w:val="00B124BD"/>
    <w:rsid w:val="00B12E28"/>
    <w:rsid w:val="00B323BA"/>
    <w:rsid w:val="00B32FDA"/>
    <w:rsid w:val="00B4004B"/>
    <w:rsid w:val="00B443D9"/>
    <w:rsid w:val="00B54AF2"/>
    <w:rsid w:val="00B56F91"/>
    <w:rsid w:val="00B6379F"/>
    <w:rsid w:val="00BA43E3"/>
    <w:rsid w:val="00BB01D2"/>
    <w:rsid w:val="00BB144C"/>
    <w:rsid w:val="00BB2E4E"/>
    <w:rsid w:val="00BC1A96"/>
    <w:rsid w:val="00BC6AA4"/>
    <w:rsid w:val="00BD0F3F"/>
    <w:rsid w:val="00BE2AA9"/>
    <w:rsid w:val="00BF2B4D"/>
    <w:rsid w:val="00BF4026"/>
    <w:rsid w:val="00C0580B"/>
    <w:rsid w:val="00C06B45"/>
    <w:rsid w:val="00C20C24"/>
    <w:rsid w:val="00C21C69"/>
    <w:rsid w:val="00C24229"/>
    <w:rsid w:val="00C32CE3"/>
    <w:rsid w:val="00C34FE8"/>
    <w:rsid w:val="00C4212C"/>
    <w:rsid w:val="00C56706"/>
    <w:rsid w:val="00C6125A"/>
    <w:rsid w:val="00C67DAA"/>
    <w:rsid w:val="00C715DA"/>
    <w:rsid w:val="00C82D40"/>
    <w:rsid w:val="00C96588"/>
    <w:rsid w:val="00CA4633"/>
    <w:rsid w:val="00CA5325"/>
    <w:rsid w:val="00CA5F55"/>
    <w:rsid w:val="00CA755C"/>
    <w:rsid w:val="00CB0010"/>
    <w:rsid w:val="00CB7DDE"/>
    <w:rsid w:val="00CC335A"/>
    <w:rsid w:val="00CD34F6"/>
    <w:rsid w:val="00CE2B2A"/>
    <w:rsid w:val="00CE7DDF"/>
    <w:rsid w:val="00D014BA"/>
    <w:rsid w:val="00D04BEF"/>
    <w:rsid w:val="00D11599"/>
    <w:rsid w:val="00D11728"/>
    <w:rsid w:val="00D17505"/>
    <w:rsid w:val="00D23BE9"/>
    <w:rsid w:val="00D27C46"/>
    <w:rsid w:val="00D3147E"/>
    <w:rsid w:val="00D32E68"/>
    <w:rsid w:val="00D33266"/>
    <w:rsid w:val="00D367C0"/>
    <w:rsid w:val="00D36A72"/>
    <w:rsid w:val="00D402DD"/>
    <w:rsid w:val="00D51D7D"/>
    <w:rsid w:val="00D63F8D"/>
    <w:rsid w:val="00D64600"/>
    <w:rsid w:val="00D6538C"/>
    <w:rsid w:val="00D859F6"/>
    <w:rsid w:val="00DA134E"/>
    <w:rsid w:val="00DB025D"/>
    <w:rsid w:val="00DB143A"/>
    <w:rsid w:val="00DD10B7"/>
    <w:rsid w:val="00DD5915"/>
    <w:rsid w:val="00DE44BB"/>
    <w:rsid w:val="00DE4A8B"/>
    <w:rsid w:val="00DF4255"/>
    <w:rsid w:val="00E12A86"/>
    <w:rsid w:val="00E17126"/>
    <w:rsid w:val="00E43B9F"/>
    <w:rsid w:val="00E46D27"/>
    <w:rsid w:val="00E531B2"/>
    <w:rsid w:val="00E70489"/>
    <w:rsid w:val="00E73096"/>
    <w:rsid w:val="00E843EC"/>
    <w:rsid w:val="00E85295"/>
    <w:rsid w:val="00EA010A"/>
    <w:rsid w:val="00EA1B04"/>
    <w:rsid w:val="00EA47C0"/>
    <w:rsid w:val="00ED2049"/>
    <w:rsid w:val="00ED4002"/>
    <w:rsid w:val="00ED6D87"/>
    <w:rsid w:val="00EE228B"/>
    <w:rsid w:val="00EE4990"/>
    <w:rsid w:val="00F14DEB"/>
    <w:rsid w:val="00F2053C"/>
    <w:rsid w:val="00F23137"/>
    <w:rsid w:val="00F245CC"/>
    <w:rsid w:val="00F5238F"/>
    <w:rsid w:val="00F70CFD"/>
    <w:rsid w:val="00F716DE"/>
    <w:rsid w:val="00F8526A"/>
    <w:rsid w:val="00F865D9"/>
    <w:rsid w:val="00F86813"/>
    <w:rsid w:val="00FC4B9B"/>
    <w:rsid w:val="00FC7AB1"/>
    <w:rsid w:val="00FD7F12"/>
    <w:rsid w:val="00FE5A8C"/>
    <w:rsid w:val="00FE6B12"/>
    <w:rsid w:val="00FE775B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3269"/>
    </o:shapedefaults>
    <o:shapelayout v:ext="edit">
      <o:idmap v:ext="edit" data="1"/>
    </o:shapelayout>
  </w:shapeDefaults>
  <w:decimalSymbol w:val=","/>
  <w:listSeparator w:val=";"/>
  <w14:docId w14:val="0B633176"/>
  <w15:docId w15:val="{EBC113DC-2A86-4AE4-8C16-22A3914C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E11D4"/>
    <w:rPr>
      <w:color w:val="0000FF"/>
      <w:u w:val="single"/>
    </w:rPr>
  </w:style>
  <w:style w:type="paragraph" w:styleId="Koptekst">
    <w:name w:val="header"/>
    <w:basedOn w:val="Standaard"/>
    <w:rsid w:val="002E11D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E11D4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210B4B"/>
    <w:pPr>
      <w:ind w:left="720"/>
    </w:pPr>
    <w:rPr>
      <w:rFonts w:ascii="Calibri" w:eastAsia="Calibri" w:hAnsi="Calibri" w:cs="Calibri"/>
      <w:sz w:val="22"/>
      <w:szCs w:val="22"/>
      <w:lang w:val="nl-BE" w:eastAsia="en-US"/>
    </w:rPr>
  </w:style>
  <w:style w:type="paragraph" w:styleId="Normaalweb">
    <w:name w:val="Normal (Web)"/>
    <w:basedOn w:val="Standaard"/>
    <w:uiPriority w:val="99"/>
    <w:unhideWhenUsed/>
    <w:rsid w:val="000202F5"/>
    <w:rPr>
      <w:rFonts w:eastAsiaTheme="minorHAnsi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</dc:creator>
  <cp:lastModifiedBy>Dirix Joke</cp:lastModifiedBy>
  <cp:revision>2</cp:revision>
  <cp:lastPrinted>2013-08-20T13:50:00Z</cp:lastPrinted>
  <dcterms:created xsi:type="dcterms:W3CDTF">2021-02-27T11:06:00Z</dcterms:created>
  <dcterms:modified xsi:type="dcterms:W3CDTF">2021-02-27T11:06:00Z</dcterms:modified>
</cp:coreProperties>
</file>